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41" w:rsidRPr="007D418F" w:rsidRDefault="003A3C41" w:rsidP="003A3C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D418F">
        <w:rPr>
          <w:rFonts w:asciiTheme="minorHAnsi" w:hAnsiTheme="minorHAnsi" w:cstheme="minorHAnsi"/>
          <w:b/>
          <w:u w:val="single"/>
        </w:rPr>
        <w:t xml:space="preserve">Załącznik nr 1 </w:t>
      </w:r>
      <w:r w:rsidR="006C662F">
        <w:rPr>
          <w:rFonts w:asciiTheme="minorHAnsi" w:hAnsiTheme="minorHAnsi" w:cstheme="minorHAnsi"/>
          <w:b/>
          <w:u w:val="single"/>
        </w:rPr>
        <w:t>E</w:t>
      </w:r>
      <w:r w:rsidR="009151F6">
        <w:rPr>
          <w:rFonts w:asciiTheme="minorHAnsi" w:hAnsiTheme="minorHAnsi" w:cstheme="minorHAnsi"/>
          <w:b/>
          <w:u w:val="single"/>
        </w:rPr>
        <w:t>– do zaproszenia</w:t>
      </w:r>
    </w:p>
    <w:p w:rsidR="003A3C41" w:rsidRPr="007D418F" w:rsidRDefault="00C25D22" w:rsidP="003A3C41">
      <w:pPr>
        <w:pStyle w:val="Nagwek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CZĘŚĆ I</w:t>
      </w:r>
      <w:r w:rsidR="003A3C41">
        <w:rPr>
          <w:rFonts w:asciiTheme="minorHAnsi" w:hAnsiTheme="minorHAnsi" w:cstheme="minorHAnsi"/>
          <w:b/>
          <w:u w:val="single"/>
        </w:rPr>
        <w:t xml:space="preserve"> </w:t>
      </w:r>
      <w:r w:rsidR="003A3C41"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3A3C41">
        <w:rPr>
          <w:rFonts w:asciiTheme="minorHAnsi" w:hAnsiTheme="minorHAnsi" w:cstheme="minorHAnsi"/>
          <w:b/>
          <w:u w:val="single"/>
        </w:rPr>
        <w:t>I DOSTAWA POMOCY DYDAKTYCZNYCH</w:t>
      </w:r>
    </w:p>
    <w:p w:rsidR="003A3C41" w:rsidRPr="007D418F" w:rsidRDefault="00AB137E" w:rsidP="003A3C4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Zadanie nr 5 - </w:t>
      </w:r>
      <w:r w:rsidR="003A3C41" w:rsidRPr="00F95260">
        <w:rPr>
          <w:rFonts w:cstheme="minorHAnsi"/>
          <w:b/>
          <w:bCs/>
        </w:rPr>
        <w:t xml:space="preserve">Zakup i dostawa </w:t>
      </w:r>
      <w:r>
        <w:rPr>
          <w:rFonts w:cstheme="minorHAnsi"/>
          <w:b/>
          <w:bCs/>
        </w:rPr>
        <w:t>STOŁU DO ZABAW WODĄ I PIASKIEM</w:t>
      </w:r>
      <w:r w:rsidR="003A3C41" w:rsidRPr="00F95260">
        <w:rPr>
          <w:rFonts w:cstheme="minorHAnsi"/>
          <w:b/>
          <w:bCs/>
        </w:rPr>
        <w:t xml:space="preserve">  w ramach projektu „</w:t>
      </w:r>
      <w:r w:rsidR="003A3C41">
        <w:rPr>
          <w:rFonts w:cstheme="minorHAnsi"/>
          <w:b/>
          <w:bCs/>
        </w:rPr>
        <w:t xml:space="preserve">Nasze przygody z małą kroplą wody </w:t>
      </w:r>
      <w:r w:rsidR="003A3C41" w:rsidRPr="00F95260">
        <w:rPr>
          <w:rFonts w:cstheme="minorHAnsi"/>
          <w:b/>
          <w:bCs/>
        </w:rPr>
        <w:t>”</w:t>
      </w:r>
      <w:r w:rsidR="003A3C41" w:rsidRPr="007D418F">
        <w:rPr>
          <w:rFonts w:cstheme="minorHAnsi"/>
          <w:b/>
          <w:bCs/>
        </w:rPr>
        <w:t xml:space="preserve"> </w:t>
      </w:r>
      <w:r w:rsidR="003A3C41">
        <w:rPr>
          <w:rFonts w:cstheme="minorHAnsi"/>
          <w:b/>
          <w:bCs/>
        </w:rPr>
        <w:t>dofinansowanego z Wojewódzkiego Funduszu Ochrony Środowiska i Gospodarki Wodnej w Łodzi</w:t>
      </w:r>
    </w:p>
    <w:tbl>
      <w:tblPr>
        <w:tblStyle w:val="Tabela-Siatka"/>
        <w:tblpPr w:leftFromText="141" w:rightFromText="141" w:bottomFromText="200" w:vertAnchor="page" w:horzAnchor="margin" w:tblpY="2251"/>
        <w:tblW w:w="14945" w:type="dxa"/>
        <w:tblLayout w:type="fixed"/>
        <w:tblLook w:val="00A0"/>
      </w:tblPr>
      <w:tblGrid>
        <w:gridCol w:w="817"/>
        <w:gridCol w:w="1985"/>
        <w:gridCol w:w="5954"/>
        <w:gridCol w:w="1418"/>
        <w:gridCol w:w="850"/>
        <w:gridCol w:w="1560"/>
        <w:gridCol w:w="1275"/>
        <w:gridCol w:w="1086"/>
      </w:tblGrid>
      <w:tr w:rsidR="00284D32" w:rsidRPr="00214E8C" w:rsidTr="00284D32">
        <w:trPr>
          <w:trHeight w:val="1692"/>
        </w:trPr>
        <w:tc>
          <w:tcPr>
            <w:tcW w:w="817" w:type="dxa"/>
            <w:hideMark/>
          </w:tcPr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985" w:type="dxa"/>
            <w:hideMark/>
          </w:tcPr>
          <w:p w:rsidR="00284D32" w:rsidRDefault="00284D32" w:rsidP="00284D32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4D32" w:rsidRDefault="00284D32" w:rsidP="00284D32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E8C">
              <w:rPr>
                <w:rFonts w:asciiTheme="minorHAnsi" w:hAnsiTheme="minorHAnsi" w:cstheme="minorHAnsi"/>
                <w:sz w:val="20"/>
                <w:szCs w:val="20"/>
              </w:rPr>
              <w:t>Nazwa</w:t>
            </w: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/rodzaj zakupu</w:t>
            </w:r>
          </w:p>
        </w:tc>
        <w:tc>
          <w:tcPr>
            <w:tcW w:w="5954" w:type="dxa"/>
            <w:hideMark/>
          </w:tcPr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Opis minimalnych wymagań lub konfiguracji</w:t>
            </w:r>
          </w:p>
        </w:tc>
        <w:tc>
          <w:tcPr>
            <w:tcW w:w="1418" w:type="dxa"/>
            <w:hideMark/>
          </w:tcPr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Parametry oferowanego sprzętu</w:t>
            </w: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b/>
                <w:color w:val="FF0000"/>
                <w:sz w:val="20"/>
                <w:szCs w:val="20"/>
              </w:rPr>
              <w:t>Wg formuły</w:t>
            </w:r>
            <w:r w:rsidRPr="00214E8C">
              <w:rPr>
                <w:rFonts w:cstheme="minorHAnsi"/>
                <w:sz w:val="20"/>
                <w:szCs w:val="20"/>
              </w:rPr>
              <w:t xml:space="preserve"> </w:t>
            </w:r>
            <w:r w:rsidRPr="00214E8C">
              <w:rPr>
                <w:rFonts w:cstheme="minorHAnsi"/>
                <w:b/>
                <w:color w:val="FF0000"/>
                <w:sz w:val="20"/>
                <w:szCs w:val="20"/>
              </w:rPr>
              <w:t>SPEŁNIA/ NIE SPEŁNIA</w:t>
            </w:r>
          </w:p>
        </w:tc>
        <w:tc>
          <w:tcPr>
            <w:tcW w:w="850" w:type="dxa"/>
            <w:hideMark/>
          </w:tcPr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Ilość</w:t>
            </w:r>
          </w:p>
        </w:tc>
        <w:tc>
          <w:tcPr>
            <w:tcW w:w="1560" w:type="dxa"/>
            <w:hideMark/>
          </w:tcPr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Cena jednostkowa brutto</w:t>
            </w:r>
          </w:p>
        </w:tc>
        <w:tc>
          <w:tcPr>
            <w:tcW w:w="1275" w:type="dxa"/>
          </w:tcPr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Wartość</w:t>
            </w: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brutto</w:t>
            </w:r>
          </w:p>
        </w:tc>
        <w:tc>
          <w:tcPr>
            <w:tcW w:w="1086" w:type="dxa"/>
          </w:tcPr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Stawka podatku</w:t>
            </w:r>
          </w:p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VAT</w:t>
            </w:r>
          </w:p>
        </w:tc>
      </w:tr>
      <w:tr w:rsidR="00284D32" w:rsidRPr="00214E8C" w:rsidTr="00284D32">
        <w:tc>
          <w:tcPr>
            <w:tcW w:w="817" w:type="dxa"/>
            <w:hideMark/>
          </w:tcPr>
          <w:p w:rsidR="00284D32" w:rsidRPr="00214E8C" w:rsidRDefault="00284D32" w:rsidP="00284D32">
            <w:pPr>
              <w:pStyle w:val="Akapitzlist"/>
              <w:keepNext/>
              <w:numPr>
                <w:ilvl w:val="0"/>
                <w:numId w:val="1"/>
              </w:numPr>
              <w:tabs>
                <w:tab w:val="left" w:pos="-1134"/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284D32" w:rsidRPr="00214E8C" w:rsidRDefault="00284D32" w:rsidP="00284D32">
            <w:pPr>
              <w:keepNext/>
              <w:tabs>
                <w:tab w:val="left" w:pos="0"/>
                <w:tab w:val="left" w:pos="142"/>
              </w:tabs>
              <w:rPr>
                <w:rFonts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 xml:space="preserve">Stół do zabaw </w:t>
            </w:r>
            <w:r>
              <w:rPr>
                <w:rFonts w:cstheme="minorHAnsi"/>
                <w:sz w:val="20"/>
                <w:szCs w:val="20"/>
              </w:rPr>
              <w:t>wodą i piaskiem</w:t>
            </w:r>
          </w:p>
        </w:tc>
        <w:tc>
          <w:tcPr>
            <w:tcW w:w="5954" w:type="dxa"/>
          </w:tcPr>
          <w:p w:rsidR="00284D32" w:rsidRPr="00214E8C" w:rsidRDefault="00284D32" w:rsidP="00284D32">
            <w:pPr>
              <w:rPr>
                <w:rFonts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 xml:space="preserve">Bezpośredni kontakt dziecka z wodą i piaskiem ma stymulować zmysł dotyku i ma pomagać dzieciom w nauce rozpoznawania różnych cech piasku i wody. Dzieci mają możliwość zabawy w grupie oraz możliwość kreatywnego  spędzenia czasu na świeżym powietrzu. </w:t>
            </w:r>
            <w:r w:rsidRPr="00214E8C">
              <w:rPr>
                <w:rFonts w:cstheme="minorHAnsi"/>
                <w:sz w:val="20"/>
                <w:szCs w:val="20"/>
                <w:u w:val="single"/>
              </w:rPr>
              <w:t>Pomoc ta ma posiadać:</w:t>
            </w:r>
          </w:p>
          <w:p w:rsidR="00284D32" w:rsidRPr="00214E8C" w:rsidRDefault="00284D32" w:rsidP="00284D3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solidnie wykonany pojemnik z tworzywa sztucznego,</w:t>
            </w:r>
          </w:p>
          <w:p w:rsidR="00284D32" w:rsidRPr="00214E8C" w:rsidRDefault="00284D32" w:rsidP="00284D3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korek spustowy, ułatwiający opróżnianie pojemnika,</w:t>
            </w:r>
          </w:p>
          <w:p w:rsidR="00284D32" w:rsidRPr="00214E8C" w:rsidRDefault="00284D32" w:rsidP="00284D3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2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4E8C">
              <w:rPr>
                <w:rFonts w:asciiTheme="minorHAnsi" w:hAnsiTheme="minorHAnsi" w:cstheme="minorHAnsi"/>
                <w:sz w:val="20"/>
                <w:szCs w:val="20"/>
                <w:u w:val="none"/>
              </w:rPr>
              <w:t>stojak ma posiadać 2 regulowane kółka, dzięki czemu stół będzie można łatwo przestawić,</w:t>
            </w:r>
          </w:p>
          <w:p w:rsidR="00284D32" w:rsidRPr="00214E8C" w:rsidRDefault="00284D32" w:rsidP="00284D32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after="240"/>
              <w:textAlignment w:val="baseline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214E8C">
              <w:rPr>
                <w:rFonts w:asciiTheme="minorHAnsi" w:hAnsiTheme="minorHAnsi" w:cstheme="minorHAnsi"/>
                <w:sz w:val="20"/>
                <w:szCs w:val="20"/>
                <w:u w:val="none"/>
              </w:rPr>
              <w:t>wymiary: długość x szerokość co najmniej. 89 cm x 60 cm</w:t>
            </w:r>
          </w:p>
          <w:p w:rsidR="00284D32" w:rsidRPr="00214E8C" w:rsidRDefault="00284D32" w:rsidP="00284D32">
            <w:pPr>
              <w:pStyle w:val="Akapitzlist"/>
              <w:shd w:val="clear" w:color="auto" w:fill="FFFFFF"/>
              <w:spacing w:after="2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214E8C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466850" cy="1266825"/>
                  <wp:effectExtent l="19050" t="0" r="0" b="0"/>
                  <wp:docPr id="1" name="Obraz 15" descr="C:\Users\kpsut\Desktop\60812_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kpsut\Desktop\60812_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4E8C">
              <w:rPr>
                <w:rFonts w:asciiTheme="minorHAnsi" w:hAnsiTheme="minorHAnsi" w:cstheme="minorHAnsi"/>
                <w:sz w:val="20"/>
                <w:szCs w:val="20"/>
                <w:u w:val="none"/>
              </w:rPr>
              <w:t>zdjęcie poglądowe</w:t>
            </w:r>
          </w:p>
        </w:tc>
        <w:tc>
          <w:tcPr>
            <w:tcW w:w="1418" w:type="dxa"/>
          </w:tcPr>
          <w:p w:rsidR="00284D32" w:rsidRPr="00214E8C" w:rsidRDefault="00284D32" w:rsidP="00284D32">
            <w:pPr>
              <w:keepNext/>
              <w:tabs>
                <w:tab w:val="left" w:pos="0"/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284D32" w:rsidRPr="00214E8C" w:rsidRDefault="00284D32" w:rsidP="00284D3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  <w:rPr>
                <w:rFonts w:cstheme="minorHAnsi"/>
                <w:sz w:val="20"/>
                <w:szCs w:val="20"/>
              </w:rPr>
            </w:pPr>
          </w:p>
          <w:p w:rsidR="00284D32" w:rsidRPr="00214E8C" w:rsidRDefault="00284D32" w:rsidP="00284D32">
            <w:pPr>
              <w:keepNext/>
              <w:tabs>
                <w:tab w:val="left" w:pos="-5791"/>
                <w:tab w:val="left" w:pos="-4374"/>
              </w:tabs>
              <w:ind w:right="-108"/>
              <w:jc w:val="center"/>
              <w:rPr>
                <w:rFonts w:cstheme="minorHAnsi"/>
                <w:sz w:val="20"/>
                <w:szCs w:val="20"/>
              </w:rPr>
            </w:pPr>
            <w:r w:rsidRPr="00214E8C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szt.</w:t>
            </w:r>
          </w:p>
        </w:tc>
        <w:tc>
          <w:tcPr>
            <w:tcW w:w="1560" w:type="dxa"/>
          </w:tcPr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6" w:type="dxa"/>
          </w:tcPr>
          <w:p w:rsidR="00284D32" w:rsidRPr="00214E8C" w:rsidRDefault="00284D32" w:rsidP="00284D32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3A3C41" w:rsidRPr="00214E8C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  <w:r w:rsidRPr="00214E8C">
        <w:rPr>
          <w:rFonts w:cstheme="minorHAnsi"/>
          <w:b/>
          <w:color w:val="0070C0"/>
          <w:sz w:val="20"/>
          <w:szCs w:val="20"/>
          <w:u w:val="single"/>
        </w:rPr>
        <w:t xml:space="preserve"> Uwaga! W przypadku wskazania przykładowych nazw produktów Zamawiający dopuszcza zastosowanie materiałów równoważnych, tj. o parametrach funkcjonalnych i cechach równorzędnych bądź wyższych.</w:t>
      </w:r>
    </w:p>
    <w:p w:rsidR="003A3C41" w:rsidRPr="00214E8C" w:rsidRDefault="003A3C41" w:rsidP="003A3C41">
      <w:pPr>
        <w:rPr>
          <w:rFonts w:cstheme="minorHAnsi"/>
          <w:b/>
          <w:color w:val="0070C0"/>
          <w:sz w:val="20"/>
          <w:szCs w:val="20"/>
          <w:u w:val="single"/>
        </w:rPr>
      </w:pPr>
    </w:p>
    <w:p w:rsidR="003A3C41" w:rsidRPr="00214E8C" w:rsidRDefault="00214E8C" w:rsidP="003A3C4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3A3C41" w:rsidRPr="00214E8C">
        <w:rPr>
          <w:rFonts w:cstheme="minorHAnsi"/>
          <w:sz w:val="20"/>
          <w:szCs w:val="20"/>
        </w:rPr>
        <w:t xml:space="preserve">…………………………………..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 w:rsidR="003A3C41" w:rsidRPr="00214E8C">
        <w:rPr>
          <w:rFonts w:cstheme="minorHAnsi"/>
          <w:sz w:val="20"/>
          <w:szCs w:val="20"/>
        </w:rPr>
        <w:t>…………………………………..</w:t>
      </w:r>
    </w:p>
    <w:p w:rsidR="00904364" w:rsidRPr="00214E8C" w:rsidRDefault="00214E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 w:rsidR="003A3C41" w:rsidRPr="00214E8C">
        <w:rPr>
          <w:rFonts w:cstheme="minorHAnsi"/>
          <w:sz w:val="20"/>
          <w:szCs w:val="20"/>
        </w:rPr>
        <w:t xml:space="preserve"> ( miejscowość i data)                                                                                                                             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</w:t>
      </w:r>
      <w:r w:rsidR="003A3C41" w:rsidRPr="00214E8C">
        <w:rPr>
          <w:rFonts w:cstheme="minorHAnsi"/>
          <w:sz w:val="20"/>
          <w:szCs w:val="20"/>
        </w:rPr>
        <w:t>(podpis oferenta)</w:t>
      </w:r>
    </w:p>
    <w:sectPr w:rsidR="00904364" w:rsidRPr="00214E8C" w:rsidSect="00284D32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D7D"/>
    <w:multiLevelType w:val="hybridMultilevel"/>
    <w:tmpl w:val="82EAC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08D"/>
    <w:multiLevelType w:val="multilevel"/>
    <w:tmpl w:val="C9A2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272E1"/>
    <w:multiLevelType w:val="hybridMultilevel"/>
    <w:tmpl w:val="33F4A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F37C54"/>
    <w:multiLevelType w:val="hybridMultilevel"/>
    <w:tmpl w:val="0EE6E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05269"/>
    <w:multiLevelType w:val="multilevel"/>
    <w:tmpl w:val="9C1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8147C1"/>
    <w:multiLevelType w:val="multilevel"/>
    <w:tmpl w:val="FB3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64C9C"/>
    <w:multiLevelType w:val="multilevel"/>
    <w:tmpl w:val="712E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3C41"/>
    <w:rsid w:val="00214E8C"/>
    <w:rsid w:val="0022671C"/>
    <w:rsid w:val="00284D32"/>
    <w:rsid w:val="002F4FC8"/>
    <w:rsid w:val="00350FCD"/>
    <w:rsid w:val="003A3C41"/>
    <w:rsid w:val="006B3EB4"/>
    <w:rsid w:val="006C662F"/>
    <w:rsid w:val="00791262"/>
    <w:rsid w:val="007B69D6"/>
    <w:rsid w:val="00904364"/>
    <w:rsid w:val="009151F6"/>
    <w:rsid w:val="00A51103"/>
    <w:rsid w:val="00AB137E"/>
    <w:rsid w:val="00AB4D72"/>
    <w:rsid w:val="00B13556"/>
    <w:rsid w:val="00C17E68"/>
    <w:rsid w:val="00C25D22"/>
    <w:rsid w:val="00CA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C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, Znak Znak"/>
    <w:basedOn w:val="Domylnaczcionkaakapitu"/>
    <w:link w:val="Nagwek"/>
    <w:uiPriority w:val="99"/>
    <w:locked/>
    <w:rsid w:val="003A3C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Znak, Znak"/>
    <w:basedOn w:val="Normalny"/>
    <w:link w:val="NagwekZnak"/>
    <w:uiPriority w:val="99"/>
    <w:unhideWhenUsed/>
    <w:rsid w:val="003A3C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3A3C41"/>
  </w:style>
  <w:style w:type="paragraph" w:styleId="Akapitzlist">
    <w:name w:val="List Paragraph"/>
    <w:basedOn w:val="Normalny"/>
    <w:uiPriority w:val="34"/>
    <w:qFormat/>
    <w:rsid w:val="003A3C41"/>
    <w:pPr>
      <w:ind w:left="720"/>
      <w:contextualSpacing/>
    </w:pPr>
    <w:rPr>
      <w:rFonts w:ascii="Calibri" w:eastAsia="Calibri" w:hAnsi="Calibri" w:cs="Times New Roman"/>
      <w:u w:val="single"/>
    </w:rPr>
  </w:style>
  <w:style w:type="paragraph" w:styleId="NormalnyWeb">
    <w:name w:val="Normal (Web)"/>
    <w:basedOn w:val="Normalny"/>
    <w:uiPriority w:val="99"/>
    <w:unhideWhenUsed/>
    <w:rsid w:val="003A3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A3C4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C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84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kpsut</dc:creator>
  <cp:lastModifiedBy>kpsut</cp:lastModifiedBy>
  <cp:revision>8</cp:revision>
  <dcterms:created xsi:type="dcterms:W3CDTF">2018-11-09T09:37:00Z</dcterms:created>
  <dcterms:modified xsi:type="dcterms:W3CDTF">2018-11-14T08:18:00Z</dcterms:modified>
</cp:coreProperties>
</file>